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0A53" w14:textId="5DA50A19" w:rsidR="00E0064F" w:rsidRPr="00E0064F" w:rsidRDefault="00E50B52" w:rsidP="00E0064F">
      <w:pPr>
        <w:rPr>
          <w:color w:val="00B050"/>
          <w:sz w:val="36"/>
          <w:szCs w:val="36"/>
        </w:rPr>
      </w:pPr>
      <w:r>
        <w:rPr>
          <w:noProof/>
          <w:color w:val="00B050"/>
          <w:sz w:val="36"/>
          <w:szCs w:val="36"/>
        </w:rPr>
        <w:drawing>
          <wp:anchor distT="0" distB="0" distL="114300" distR="114300" simplePos="0" relativeHeight="251658240" behindDoc="1" locked="0" layoutInCell="1" allowOverlap="1" wp14:anchorId="0A8FDC6D" wp14:editId="5EF36D2F">
            <wp:simplePos x="0" y="0"/>
            <wp:positionH relativeFrom="page">
              <wp:align>right</wp:align>
            </wp:positionH>
            <wp:positionV relativeFrom="paragraph">
              <wp:posOffset>-899795</wp:posOffset>
            </wp:positionV>
            <wp:extent cx="7536180" cy="10675620"/>
            <wp:effectExtent l="0" t="0" r="7620" b="0"/>
            <wp:wrapNone/>
            <wp:docPr id="928743682" name="Grafik 1" descr="Ein Bild, das Text, Skifahr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43682" name="Grafik 1" descr="Ein Bild, das Text, Skifahren, Design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7536180" cy="10675620"/>
                    </a:xfrm>
                    <a:prstGeom prst="rect">
                      <a:avLst/>
                    </a:prstGeom>
                  </pic:spPr>
                </pic:pic>
              </a:graphicData>
            </a:graphic>
            <wp14:sizeRelH relativeFrom="page">
              <wp14:pctWidth>0</wp14:pctWidth>
            </wp14:sizeRelH>
            <wp14:sizeRelV relativeFrom="page">
              <wp14:pctHeight>0</wp14:pctHeight>
            </wp14:sizeRelV>
          </wp:anchor>
        </w:drawing>
      </w:r>
      <w:r>
        <w:rPr>
          <w:color w:val="00B050"/>
          <w:sz w:val="36"/>
          <w:szCs w:val="36"/>
        </w:rPr>
        <w:br/>
      </w:r>
      <w:r>
        <w:rPr>
          <w:color w:val="00B050"/>
          <w:sz w:val="36"/>
          <w:szCs w:val="36"/>
        </w:rPr>
        <w:br/>
      </w:r>
      <w:r w:rsidR="003F5AB7">
        <w:rPr>
          <w:color w:val="00B050"/>
          <w:sz w:val="36"/>
          <w:szCs w:val="36"/>
        </w:rPr>
        <w:t xml:space="preserve">Leinen los! - </w:t>
      </w:r>
      <w:r w:rsidR="00E0064F" w:rsidRPr="00E0064F">
        <w:rPr>
          <w:color w:val="00B050"/>
          <w:sz w:val="36"/>
          <w:szCs w:val="36"/>
        </w:rPr>
        <w:t xml:space="preserve">„Wickie und die starken Männer“ </w:t>
      </w:r>
      <w:r>
        <w:rPr>
          <w:color w:val="00B050"/>
          <w:sz w:val="36"/>
          <w:szCs w:val="36"/>
        </w:rPr>
        <w:br/>
        <w:t xml:space="preserve">am … als </w:t>
      </w:r>
      <w:r w:rsidR="00E0064F" w:rsidRPr="00E0064F">
        <w:rPr>
          <w:color w:val="00B050"/>
          <w:sz w:val="36"/>
          <w:szCs w:val="36"/>
        </w:rPr>
        <w:t>Familienabenteuer im</w:t>
      </w:r>
      <w:r>
        <w:rPr>
          <w:color w:val="00B050"/>
          <w:sz w:val="36"/>
          <w:szCs w:val="36"/>
        </w:rPr>
        <w:t>/in ….</w:t>
      </w:r>
      <w:r w:rsidR="003F5AB7">
        <w:rPr>
          <w:color w:val="00B050"/>
          <w:sz w:val="36"/>
          <w:szCs w:val="36"/>
        </w:rPr>
        <w:t xml:space="preserve"> </w:t>
      </w:r>
    </w:p>
    <w:p w14:paraId="1944F7E8" w14:textId="4EFA156C" w:rsidR="00E0064F" w:rsidRPr="00E0064F" w:rsidRDefault="00E0064F" w:rsidP="00E0064F">
      <w:pPr>
        <w:rPr>
          <w:sz w:val="28"/>
          <w:szCs w:val="28"/>
        </w:rPr>
      </w:pPr>
      <w:r w:rsidRPr="00E0064F">
        <w:rPr>
          <w:sz w:val="28"/>
          <w:szCs w:val="28"/>
        </w:rPr>
        <w:t>Am</w:t>
      </w:r>
      <w:r w:rsidR="00E50B52">
        <w:rPr>
          <w:sz w:val="28"/>
          <w:szCs w:val="28"/>
        </w:rPr>
        <w:t xml:space="preserve"> …</w:t>
      </w:r>
      <w:r w:rsidR="000D368E">
        <w:rPr>
          <w:sz w:val="28"/>
          <w:szCs w:val="28"/>
        </w:rPr>
        <w:t xml:space="preserve"> um </w:t>
      </w:r>
      <w:r w:rsidR="00E50B52">
        <w:rPr>
          <w:sz w:val="28"/>
          <w:szCs w:val="28"/>
        </w:rPr>
        <w:t xml:space="preserve">… </w:t>
      </w:r>
      <w:r w:rsidR="000D368E">
        <w:rPr>
          <w:sz w:val="28"/>
          <w:szCs w:val="28"/>
        </w:rPr>
        <w:t xml:space="preserve"> Uhr</w:t>
      </w:r>
      <w:r w:rsidR="003F5AB7">
        <w:rPr>
          <w:sz w:val="28"/>
          <w:szCs w:val="28"/>
        </w:rPr>
        <w:t xml:space="preserve">, </w:t>
      </w:r>
      <w:r w:rsidR="000D368E">
        <w:rPr>
          <w:sz w:val="28"/>
          <w:szCs w:val="28"/>
        </w:rPr>
        <w:t xml:space="preserve">erobern die Wikinger des Regionentheater aus dem schwarzen Wald das </w:t>
      </w:r>
      <w:r w:rsidR="00E50B52">
        <w:rPr>
          <w:sz w:val="28"/>
          <w:szCs w:val="28"/>
        </w:rPr>
        <w:t>…. i</w:t>
      </w:r>
      <w:r w:rsidR="000D368E">
        <w:rPr>
          <w:sz w:val="28"/>
          <w:szCs w:val="28"/>
        </w:rPr>
        <w:t>n</w:t>
      </w:r>
      <w:r w:rsidR="00E50B52">
        <w:rPr>
          <w:sz w:val="28"/>
          <w:szCs w:val="28"/>
        </w:rPr>
        <w:t xml:space="preserve"> ….</w:t>
      </w:r>
      <w:r w:rsidR="000D368E">
        <w:rPr>
          <w:sz w:val="28"/>
          <w:szCs w:val="28"/>
        </w:rPr>
        <w:t xml:space="preserve"> : </w:t>
      </w:r>
      <w:r w:rsidRPr="00E0064F">
        <w:rPr>
          <w:sz w:val="28"/>
          <w:szCs w:val="28"/>
        </w:rPr>
        <w:t xml:space="preserve"> „Leinen los!“ </w:t>
      </w:r>
      <w:r w:rsidR="000D368E">
        <w:rPr>
          <w:sz w:val="28"/>
          <w:szCs w:val="28"/>
        </w:rPr>
        <w:t xml:space="preserve"> heißt es mit dem </w:t>
      </w:r>
      <w:r w:rsidRPr="00E0064F">
        <w:rPr>
          <w:sz w:val="28"/>
          <w:szCs w:val="28"/>
        </w:rPr>
        <w:t xml:space="preserve"> phantasievolle</w:t>
      </w:r>
      <w:r w:rsidR="000D368E">
        <w:rPr>
          <w:sz w:val="28"/>
          <w:szCs w:val="28"/>
        </w:rPr>
        <w:t>n</w:t>
      </w:r>
      <w:r w:rsidRPr="00E0064F">
        <w:rPr>
          <w:sz w:val="28"/>
          <w:szCs w:val="28"/>
        </w:rPr>
        <w:t xml:space="preserve"> Abenteuer „Wickie und die starken Männer“</w:t>
      </w:r>
      <w:r>
        <w:rPr>
          <w:sz w:val="28"/>
          <w:szCs w:val="28"/>
        </w:rPr>
        <w:t xml:space="preserve"> für Kinder ab 5 Jahren. </w:t>
      </w:r>
    </w:p>
    <w:p w14:paraId="05E74C63" w14:textId="5C7EA561" w:rsidR="00E0064F" w:rsidRPr="00E0064F" w:rsidRDefault="00E0064F" w:rsidP="00E0064F">
      <w:pPr>
        <w:rPr>
          <w:sz w:val="28"/>
          <w:szCs w:val="28"/>
        </w:rPr>
      </w:pPr>
      <w:r w:rsidRPr="00E0064F">
        <w:rPr>
          <w:sz w:val="28"/>
          <w:szCs w:val="28"/>
        </w:rPr>
        <w:t>Die Inszenierung verspricht ein unterhaltsames Erlebnis für die ganze Familie – mit viel Live-Musik, Witz und Herzblut, einem beeindruckenden Bühnenbild samt fahrendem Wikingerschiff und einer liebevoll ausgestatteten Wikingerwelt. Rund 85 Minuten plus Pause lang begleiten die Zuschauer den schlauen Wickie auf seiner spannenden Reise</w:t>
      </w:r>
      <w:r w:rsidR="000D368E">
        <w:rPr>
          <w:sz w:val="28"/>
          <w:szCs w:val="28"/>
        </w:rPr>
        <w:t>.</w:t>
      </w:r>
    </w:p>
    <w:p w14:paraId="156A21EC" w14:textId="77777777" w:rsidR="00E0064F" w:rsidRPr="00E0064F" w:rsidRDefault="00E0064F" w:rsidP="00E0064F">
      <w:pPr>
        <w:rPr>
          <w:sz w:val="28"/>
          <w:szCs w:val="28"/>
        </w:rPr>
      </w:pPr>
      <w:r w:rsidRPr="00E0064F">
        <w:rPr>
          <w:sz w:val="28"/>
          <w:szCs w:val="28"/>
        </w:rPr>
        <w:t>Wickie – der manchmal ängstliche, aber stets clevere Junge – beweist schon zu Beginn, dass Nachdenken oft weiterführt als Muskelkraft: In einem Wettkampf mit seinem Vater Halvar setzt er sich mit einer schlauen Konstruktion durch. Erst widerwillig als Küchenjunge mit an Bord, wird Wickie nach einem Sturm und einer brenzligen Begegnung mit dem schrecklichen Sven endgültig Teil der Mannschaft – und bringt die starken Männer immer wieder mit klugen Ideen aus der Klemme.</w:t>
      </w:r>
    </w:p>
    <w:p w14:paraId="23A417CE" w14:textId="2C97B6DB" w:rsidR="00E0064F" w:rsidRPr="00E0064F" w:rsidRDefault="00E0064F" w:rsidP="00E0064F">
      <w:pPr>
        <w:rPr>
          <w:sz w:val="28"/>
          <w:szCs w:val="28"/>
        </w:rPr>
      </w:pPr>
      <w:r w:rsidRPr="00E0064F">
        <w:rPr>
          <w:sz w:val="28"/>
          <w:szCs w:val="28"/>
        </w:rPr>
        <w:t xml:space="preserve">Mit dabei: Halvar, Ylvie, Faxe, Snorre, </w:t>
      </w:r>
      <w:proofErr w:type="spellStart"/>
      <w:r w:rsidRPr="00E0064F">
        <w:rPr>
          <w:sz w:val="28"/>
          <w:szCs w:val="28"/>
        </w:rPr>
        <w:t>Tjurre</w:t>
      </w:r>
      <w:proofErr w:type="spellEnd"/>
      <w:r w:rsidRPr="00E0064F">
        <w:rPr>
          <w:sz w:val="28"/>
          <w:szCs w:val="28"/>
        </w:rPr>
        <w:t xml:space="preserve"> und Ulme – ein bunter Haufen, der durch Zusammenhalt und Humor zeigt, was Teamgeist bedeutet. </w:t>
      </w:r>
      <w:r w:rsidR="000D368E">
        <w:rPr>
          <w:sz w:val="28"/>
          <w:szCs w:val="28"/>
        </w:rPr>
        <w:t xml:space="preserve">Spiellust und </w:t>
      </w:r>
      <w:r w:rsidRPr="00E0064F">
        <w:rPr>
          <w:sz w:val="28"/>
          <w:szCs w:val="28"/>
        </w:rPr>
        <w:t>mitreißende Musik</w:t>
      </w:r>
      <w:r w:rsidR="000D368E">
        <w:rPr>
          <w:sz w:val="28"/>
          <w:szCs w:val="28"/>
        </w:rPr>
        <w:t xml:space="preserve"> erobern</w:t>
      </w:r>
      <w:r w:rsidRPr="00E0064F">
        <w:rPr>
          <w:sz w:val="28"/>
          <w:szCs w:val="28"/>
        </w:rPr>
        <w:t xml:space="preserve"> die Bühne</w:t>
      </w:r>
      <w:r w:rsidR="000D368E">
        <w:rPr>
          <w:sz w:val="28"/>
          <w:szCs w:val="28"/>
        </w:rPr>
        <w:t>.</w:t>
      </w:r>
    </w:p>
    <w:p w14:paraId="093BB6EF" w14:textId="508439A4" w:rsidR="00BF6D94" w:rsidRPr="000D368E" w:rsidRDefault="00E0064F">
      <w:pPr>
        <w:rPr>
          <w:sz w:val="28"/>
          <w:szCs w:val="28"/>
        </w:rPr>
      </w:pPr>
      <w:r w:rsidRPr="00E0064F">
        <w:rPr>
          <w:sz w:val="28"/>
          <w:szCs w:val="28"/>
        </w:rPr>
        <w:t xml:space="preserve">Tickets ab </w:t>
      </w:r>
      <w:r w:rsidR="00E50B52">
        <w:rPr>
          <w:sz w:val="28"/>
          <w:szCs w:val="28"/>
        </w:rPr>
        <w:t>…</w:t>
      </w:r>
      <w:r w:rsidRPr="00E0064F">
        <w:rPr>
          <w:rFonts w:ascii="Arial" w:hAnsi="Arial" w:cs="Arial"/>
          <w:sz w:val="28"/>
          <w:szCs w:val="28"/>
        </w:rPr>
        <w:t> </w:t>
      </w:r>
      <w:r w:rsidRPr="00E0064F">
        <w:rPr>
          <w:rFonts w:ascii="Aptos" w:hAnsi="Aptos" w:cs="Aptos"/>
          <w:sz w:val="28"/>
          <w:szCs w:val="28"/>
        </w:rPr>
        <w:t>€</w:t>
      </w:r>
      <w:r w:rsidRPr="00E0064F">
        <w:rPr>
          <w:sz w:val="28"/>
          <w:szCs w:val="28"/>
        </w:rPr>
        <w:t xml:space="preserve"> sind erhältlich unter </w:t>
      </w:r>
      <w:r w:rsidR="00E50B52">
        <w:rPr>
          <w:sz w:val="28"/>
          <w:szCs w:val="28"/>
        </w:rPr>
        <w:t>…..</w:t>
      </w:r>
      <w:r w:rsidRPr="00E0064F">
        <w:rPr>
          <w:sz w:val="28"/>
          <w:szCs w:val="28"/>
        </w:rPr>
        <w:t xml:space="preserve"> oder telefonisch unter </w:t>
      </w:r>
      <w:r w:rsidR="00E50B52">
        <w:rPr>
          <w:sz w:val="28"/>
          <w:szCs w:val="28"/>
        </w:rPr>
        <w:t>….</w:t>
      </w:r>
      <w:r w:rsidRPr="00E0064F">
        <w:rPr>
          <w:sz w:val="28"/>
          <w:szCs w:val="28"/>
        </w:rPr>
        <w:t xml:space="preserve">. </w:t>
      </w:r>
      <w:r w:rsidR="00E50B52">
        <w:rPr>
          <w:sz w:val="28"/>
          <w:szCs w:val="28"/>
        </w:rPr>
        <w:br/>
        <w:t xml:space="preserve">Die </w:t>
      </w:r>
      <w:r w:rsidRPr="00E0064F">
        <w:rPr>
          <w:sz w:val="28"/>
          <w:szCs w:val="28"/>
        </w:rPr>
        <w:t>Tageskasse</w:t>
      </w:r>
      <w:r w:rsidR="00E50B52">
        <w:rPr>
          <w:sz w:val="28"/>
          <w:szCs w:val="28"/>
        </w:rPr>
        <w:t xml:space="preserve"> öffnet ….</w:t>
      </w:r>
    </w:p>
    <w:sectPr w:rsidR="00BF6D94" w:rsidRPr="000D36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94"/>
    <w:rsid w:val="00017E77"/>
    <w:rsid w:val="000D368E"/>
    <w:rsid w:val="00144F8A"/>
    <w:rsid w:val="00153F7A"/>
    <w:rsid w:val="003C74A9"/>
    <w:rsid w:val="003E0A82"/>
    <w:rsid w:val="003F5AB7"/>
    <w:rsid w:val="00675C7A"/>
    <w:rsid w:val="008914B7"/>
    <w:rsid w:val="00BF6D94"/>
    <w:rsid w:val="00CD7CF3"/>
    <w:rsid w:val="00CE37DC"/>
    <w:rsid w:val="00E0064F"/>
    <w:rsid w:val="00E50B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DB50"/>
  <w15:chartTrackingRefBased/>
  <w15:docId w15:val="{A67170EF-E6C7-4880-B228-584783E6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6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F6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F6D9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6D9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6D9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6D9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6D9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6D9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6D9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6D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F6D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6D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6D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6D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F6D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6D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6D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6D94"/>
    <w:rPr>
      <w:rFonts w:eastAsiaTheme="majorEastAsia" w:cstheme="majorBidi"/>
      <w:color w:val="272727" w:themeColor="text1" w:themeTint="D8"/>
    </w:rPr>
  </w:style>
  <w:style w:type="paragraph" w:styleId="Titel">
    <w:name w:val="Title"/>
    <w:basedOn w:val="Standard"/>
    <w:next w:val="Standard"/>
    <w:link w:val="TitelZchn"/>
    <w:uiPriority w:val="10"/>
    <w:qFormat/>
    <w:rsid w:val="00BF6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6D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6D9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6D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6D9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6D94"/>
    <w:rPr>
      <w:i/>
      <w:iCs/>
      <w:color w:val="404040" w:themeColor="text1" w:themeTint="BF"/>
    </w:rPr>
  </w:style>
  <w:style w:type="paragraph" w:styleId="Listenabsatz">
    <w:name w:val="List Paragraph"/>
    <w:basedOn w:val="Standard"/>
    <w:uiPriority w:val="34"/>
    <w:qFormat/>
    <w:rsid w:val="00BF6D94"/>
    <w:pPr>
      <w:ind w:left="720"/>
      <w:contextualSpacing/>
    </w:pPr>
  </w:style>
  <w:style w:type="character" w:styleId="IntensiveHervorhebung">
    <w:name w:val="Intense Emphasis"/>
    <w:basedOn w:val="Absatz-Standardschriftart"/>
    <w:uiPriority w:val="21"/>
    <w:qFormat/>
    <w:rsid w:val="00BF6D94"/>
    <w:rPr>
      <w:i/>
      <w:iCs/>
      <w:color w:val="0F4761" w:themeColor="accent1" w:themeShade="BF"/>
    </w:rPr>
  </w:style>
  <w:style w:type="paragraph" w:styleId="IntensivesZitat">
    <w:name w:val="Intense Quote"/>
    <w:basedOn w:val="Standard"/>
    <w:next w:val="Standard"/>
    <w:link w:val="IntensivesZitatZchn"/>
    <w:uiPriority w:val="30"/>
    <w:qFormat/>
    <w:rsid w:val="00BF6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6D94"/>
    <w:rPr>
      <w:i/>
      <w:iCs/>
      <w:color w:val="0F4761" w:themeColor="accent1" w:themeShade="BF"/>
    </w:rPr>
  </w:style>
  <w:style w:type="character" w:styleId="IntensiverVerweis">
    <w:name w:val="Intense Reference"/>
    <w:basedOn w:val="Absatz-Standardschriftart"/>
    <w:uiPriority w:val="32"/>
    <w:qFormat/>
    <w:rsid w:val="00BF6D94"/>
    <w:rPr>
      <w:b/>
      <w:bCs/>
      <w:smallCaps/>
      <w:color w:val="0F4761" w:themeColor="accent1" w:themeShade="BF"/>
      <w:spacing w:val="5"/>
    </w:rPr>
  </w:style>
  <w:style w:type="character" w:styleId="Hyperlink">
    <w:name w:val="Hyperlink"/>
    <w:basedOn w:val="Absatz-Standardschriftart"/>
    <w:uiPriority w:val="99"/>
    <w:unhideWhenUsed/>
    <w:rsid w:val="00BF6D94"/>
    <w:rPr>
      <w:color w:val="467886" w:themeColor="hyperlink"/>
      <w:u w:val="single"/>
    </w:rPr>
  </w:style>
  <w:style w:type="character" w:styleId="NichtaufgelsteErwhnung">
    <w:name w:val="Unresolved Mention"/>
    <w:basedOn w:val="Absatz-Standardschriftart"/>
    <w:uiPriority w:val="99"/>
    <w:semiHidden/>
    <w:unhideWhenUsed/>
    <w:rsid w:val="00BF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5946">
      <w:bodyDiv w:val="1"/>
      <w:marLeft w:val="0"/>
      <w:marRight w:val="0"/>
      <w:marTop w:val="0"/>
      <w:marBottom w:val="0"/>
      <w:divBdr>
        <w:top w:val="none" w:sz="0" w:space="0" w:color="auto"/>
        <w:left w:val="none" w:sz="0" w:space="0" w:color="auto"/>
        <w:bottom w:val="none" w:sz="0" w:space="0" w:color="auto"/>
        <w:right w:val="none" w:sz="0" w:space="0" w:color="auto"/>
      </w:divBdr>
    </w:div>
    <w:div w:id="844591443">
      <w:bodyDiv w:val="1"/>
      <w:marLeft w:val="0"/>
      <w:marRight w:val="0"/>
      <w:marTop w:val="0"/>
      <w:marBottom w:val="0"/>
      <w:divBdr>
        <w:top w:val="none" w:sz="0" w:space="0" w:color="auto"/>
        <w:left w:val="none" w:sz="0" w:space="0" w:color="auto"/>
        <w:bottom w:val="none" w:sz="0" w:space="0" w:color="auto"/>
        <w:right w:val="none" w:sz="0" w:space="0" w:color="auto"/>
      </w:divBdr>
    </w:div>
    <w:div w:id="935210494">
      <w:bodyDiv w:val="1"/>
      <w:marLeft w:val="0"/>
      <w:marRight w:val="0"/>
      <w:marTop w:val="0"/>
      <w:marBottom w:val="0"/>
      <w:divBdr>
        <w:top w:val="none" w:sz="0" w:space="0" w:color="auto"/>
        <w:left w:val="none" w:sz="0" w:space="0" w:color="auto"/>
        <w:bottom w:val="none" w:sz="0" w:space="0" w:color="auto"/>
        <w:right w:val="none" w:sz="0" w:space="0" w:color="auto"/>
      </w:divBdr>
    </w:div>
    <w:div w:id="147694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1204</Characters>
  <Application>Microsoft Office Word</Application>
  <DocSecurity>0</DocSecurity>
  <Lines>10</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Jendrusch</dc:creator>
  <cp:keywords/>
  <dc:description/>
  <cp:lastModifiedBy>Andreas Jendrusch</cp:lastModifiedBy>
  <cp:revision>5</cp:revision>
  <dcterms:created xsi:type="dcterms:W3CDTF">2025-10-06T07:13:00Z</dcterms:created>
  <dcterms:modified xsi:type="dcterms:W3CDTF">2026-01-14T10:11:00Z</dcterms:modified>
</cp:coreProperties>
</file>